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57" w:rsidRDefault="003E2C57" w:rsidP="003E2C57">
      <w:pPr>
        <w:pStyle w:val="a5"/>
        <w:spacing w:before="62" w:line="220" w:lineRule="auto"/>
        <w:ind w:left="229"/>
        <w:rPr>
          <w:rFonts w:asciiTheme="minorEastAsia" w:eastAsiaTheme="minorEastAsia" w:hAnsiTheme="minorEastAsia"/>
          <w:sz w:val="31"/>
          <w:szCs w:val="31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pacing w:val="-11"/>
          <w:sz w:val="31"/>
          <w:szCs w:val="31"/>
          <w:lang w:eastAsia="zh-CN"/>
        </w:rPr>
        <w:t>实例：</w:t>
      </w:r>
    </w:p>
    <w:p w:rsidR="003E2C57" w:rsidRDefault="003E2C57" w:rsidP="003E2C57">
      <w:pPr>
        <w:spacing w:before="92" w:line="218" w:lineRule="auto"/>
        <w:ind w:left="3271"/>
        <w:rPr>
          <w:rFonts w:asciiTheme="minorEastAsia" w:eastAsiaTheme="minorEastAsia" w:hAnsiTheme="minorEastAsia" w:cs="宋体" w:hint="eastAsia"/>
          <w:sz w:val="43"/>
          <w:szCs w:val="43"/>
          <w:lang w:eastAsia="zh-CN"/>
        </w:rPr>
      </w:pPr>
      <w:bookmarkStart w:id="0" w:name="bookmark35"/>
      <w:bookmarkEnd w:id="0"/>
      <w:r>
        <w:rPr>
          <w:rFonts w:asciiTheme="minorEastAsia" w:eastAsiaTheme="minorEastAsia" w:hAnsiTheme="minorEastAsia" w:cs="宋体" w:hint="eastAsia"/>
          <w:b/>
          <w:bCs/>
          <w:spacing w:val="-6"/>
          <w:sz w:val="43"/>
          <w:szCs w:val="43"/>
          <w:lang w:eastAsia="zh-CN"/>
        </w:rPr>
        <w:t>民事起诉状</w:t>
      </w:r>
    </w:p>
    <w:p w:rsidR="003E2C57" w:rsidRDefault="003E2C57" w:rsidP="003E2C57">
      <w:pPr>
        <w:spacing w:before="128" w:line="201" w:lineRule="auto"/>
        <w:ind w:left="2730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2"/>
          <w:sz w:val="35"/>
          <w:szCs w:val="35"/>
          <w:lang w:eastAsia="zh-CN"/>
        </w:rPr>
        <w:t>(融资租赁合同纠纷)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2599"/>
        <w:gridCol w:w="3516"/>
      </w:tblGrid>
      <w:tr w:rsidR="003E2C57" w:rsidTr="003E2C57">
        <w:trPr>
          <w:trHeight w:val="2653"/>
        </w:trPr>
        <w:tc>
          <w:tcPr>
            <w:tcW w:w="8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0" w:line="218" w:lineRule="auto"/>
              <w:ind w:left="8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3E2C57" w:rsidRDefault="003E2C57">
            <w:pPr>
              <w:pStyle w:val="TableText"/>
              <w:spacing w:before="16" w:line="218" w:lineRule="auto"/>
              <w:ind w:left="54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3E2C57" w:rsidRDefault="003E2C57">
            <w:pPr>
              <w:pStyle w:val="TableText"/>
              <w:spacing w:before="14" w:line="218" w:lineRule="auto"/>
              <w:ind w:left="54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3E2C57" w:rsidRDefault="003E2C57">
            <w:pPr>
              <w:pStyle w:val="TableText"/>
              <w:spacing w:before="14" w:line="218" w:lineRule="auto"/>
              <w:ind w:left="54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3E2C57" w:rsidRDefault="003E2C57">
            <w:pPr>
              <w:pStyle w:val="TableText"/>
              <w:spacing w:before="4" w:line="235" w:lineRule="auto"/>
              <w:ind w:left="104" w:right="645" w:firstLine="44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3.本表所涉内容系针对一般融资租赁合同纠纷案件，有些内容可能与您的案件无关，您认为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;您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认为另有</w:t>
            </w:r>
          </w:p>
          <w:p w:rsidR="003E2C57" w:rsidRDefault="003E2C57">
            <w:pPr>
              <w:pStyle w:val="TableText"/>
              <w:spacing w:before="14" w:line="218" w:lineRule="auto"/>
              <w:ind w:left="11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3E2C57" w:rsidRDefault="003E2C57">
            <w:pPr>
              <w:pStyle w:val="TableText"/>
              <w:spacing w:before="46" w:line="204" w:lineRule="auto"/>
              <w:ind w:left="54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3E2C57" w:rsidRDefault="003E2C57">
            <w:pPr>
              <w:pStyle w:val="TableText"/>
              <w:spacing w:line="218" w:lineRule="auto"/>
              <w:ind w:left="45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3E2C57" w:rsidRDefault="003E2C57">
            <w:pPr>
              <w:pStyle w:val="TableText"/>
              <w:spacing w:before="13" w:line="223" w:lineRule="auto"/>
              <w:ind w:left="85" w:right="644" w:firstLine="45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3E2C57" w:rsidTr="003E2C57">
        <w:trPr>
          <w:trHeight w:val="779"/>
        </w:trPr>
        <w:tc>
          <w:tcPr>
            <w:tcW w:w="8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249" w:line="218" w:lineRule="auto"/>
              <w:ind w:left="3708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3E2C57" w:rsidTr="003E2C57">
        <w:trPr>
          <w:trHeight w:val="34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7" w:rsidRDefault="003E2C57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E2C57" w:rsidRDefault="003E2C57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pStyle w:val="TableText"/>
              <w:spacing w:before="62" w:line="216" w:lineRule="auto"/>
              <w:ind w:left="9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1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名称：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融资租赁有限公司</w:t>
            </w:r>
          </w:p>
          <w:p w:rsidR="003E2C57" w:rsidRDefault="003E2C57">
            <w:pPr>
              <w:pStyle w:val="TableText"/>
              <w:spacing w:before="82" w:line="330" w:lineRule="exact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lang w:eastAsia="zh-CN"/>
              </w:rPr>
              <w:t>住所地(主要办事机构所在地):天津自贸试</w:t>
            </w:r>
            <w:r>
              <w:rPr>
                <w:rFonts w:asciiTheme="minorEastAsia" w:eastAsiaTheme="minorEastAsia" w:hAnsiTheme="minorEastAsia" w:hint="eastAsia"/>
                <w:spacing w:val="-1"/>
                <w:position w:val="10"/>
                <w:lang w:eastAsia="zh-CN"/>
              </w:rPr>
              <w:t>验区XX路XX号</w:t>
            </w:r>
          </w:p>
          <w:p w:rsidR="003E2C57" w:rsidRDefault="003E2C57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注册地/登记地：天津自贸试验区XX路XX号</w:t>
            </w:r>
          </w:p>
          <w:p w:rsidR="003E2C57" w:rsidRDefault="003E2C57">
            <w:pPr>
              <w:pStyle w:val="TableText"/>
              <w:spacing w:before="83" w:line="259" w:lineRule="auto"/>
              <w:ind w:left="122" w:right="198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法定代表人/主要负责人：徐XX职务：董事长 联系电话：X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XXXXXXXXXX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统一社会信用代码：911XXXXXXXXXXX</w:t>
            </w:r>
          </w:p>
          <w:p w:rsidR="003E2C57" w:rsidRDefault="003E2C57">
            <w:pPr>
              <w:pStyle w:val="TableText"/>
              <w:spacing w:before="86" w:line="264" w:lineRule="auto"/>
              <w:ind w:left="632" w:right="449" w:hanging="5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股份有限公司□上市公司□其他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企业法人口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事业单位口 社会团体□基金会口 社会服务机构□</w:t>
            </w:r>
          </w:p>
          <w:p w:rsidR="003E2C57" w:rsidRDefault="003E2C57">
            <w:pPr>
              <w:pStyle w:val="TableText"/>
              <w:spacing w:before="75" w:line="218" w:lineRule="auto"/>
              <w:ind w:left="6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农村集体经济组织法人口</w:t>
            </w:r>
          </w:p>
          <w:p w:rsidR="003E2C57" w:rsidRDefault="003E2C57">
            <w:pPr>
              <w:pStyle w:val="TableText"/>
              <w:spacing w:before="74" w:line="218" w:lineRule="auto"/>
              <w:ind w:left="63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城镇农村的合作经济组织法人口 基层群众性自治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组织法人口</w:t>
            </w:r>
          </w:p>
          <w:p w:rsidR="003E2C57" w:rsidRDefault="003E2C57">
            <w:pPr>
              <w:pStyle w:val="TableText"/>
              <w:spacing w:before="96" w:line="264" w:lineRule="auto"/>
              <w:ind w:left="643" w:right="21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 合伙企业□不具有法人资格的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专业服务机构口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国有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27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(控股口参股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民营□</w:t>
            </w:r>
          </w:p>
        </w:tc>
      </w:tr>
      <w:tr w:rsidR="003E2C57" w:rsidTr="003E2C57">
        <w:trPr>
          <w:trHeight w:val="219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62" w:line="216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53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3E2C57" w:rsidRDefault="003E2C57">
            <w:pPr>
              <w:pStyle w:val="TableText"/>
              <w:spacing w:before="104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3E2C57" w:rsidRDefault="003E2C57">
            <w:pPr>
              <w:pStyle w:val="TableText"/>
              <w:spacing w:before="94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7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2"/>
                <w:lang w:eastAsia="zh-CN"/>
              </w:rPr>
              <w:t>月     日</w:t>
            </w:r>
          </w:p>
          <w:p w:rsidR="003E2C57" w:rsidRDefault="003E2C57">
            <w:pPr>
              <w:pStyle w:val="TableText"/>
              <w:spacing w:before="94" w:line="220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3E2C57" w:rsidRDefault="003E2C57">
            <w:pPr>
              <w:pStyle w:val="TableText"/>
              <w:spacing w:before="82" w:line="230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工作单位：            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联系电话：</w:t>
            </w:r>
          </w:p>
          <w:p w:rsidR="003E2C57" w:rsidRDefault="003E2C57">
            <w:pPr>
              <w:pStyle w:val="TableText"/>
              <w:spacing w:before="81" w:line="311" w:lineRule="exact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3E2C57" w:rsidRDefault="003E2C57">
            <w:pPr>
              <w:pStyle w:val="TableText"/>
              <w:spacing w:before="1" w:line="216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3E2C57" w:rsidTr="003E2C57">
        <w:trPr>
          <w:trHeight w:val="17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7" w:rsidRDefault="003E2C57">
            <w:pPr>
              <w:spacing w:line="30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E2C57" w:rsidRDefault="003E2C57">
            <w:pPr>
              <w:spacing w:line="30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30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pStyle w:val="TableText"/>
              <w:spacing w:before="62" w:line="218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C57" w:rsidRDefault="003E2C57">
            <w:pPr>
              <w:pStyle w:val="TableText"/>
              <w:spacing w:before="96" w:line="218" w:lineRule="auto"/>
              <w:ind w:left="122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3E2C57" w:rsidRDefault="003E2C57">
            <w:pPr>
              <w:pStyle w:val="TableText"/>
              <w:spacing w:before="153" w:line="218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姓名：何XX</w:t>
            </w:r>
          </w:p>
          <w:p w:rsidR="003E2C57" w:rsidRDefault="003E2C57">
            <w:pPr>
              <w:pStyle w:val="TableText"/>
              <w:spacing w:before="104" w:line="218" w:lineRule="auto"/>
              <w:ind w:left="46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单位：天津XX律师事务所</w:t>
            </w:r>
          </w:p>
          <w:p w:rsidR="003E2C57" w:rsidRDefault="003E2C57">
            <w:pPr>
              <w:pStyle w:val="TableText"/>
              <w:spacing w:before="144" w:line="350" w:lineRule="exact"/>
              <w:ind w:left="45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position w:val="12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2"/>
                <w:position w:val="1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3"/>
                <w:position w:val="12"/>
                <w:lang w:eastAsia="zh-CN"/>
              </w:rPr>
              <w:t>一般授权口</w:t>
            </w:r>
          </w:p>
          <w:p w:rsidR="003E2C57" w:rsidRDefault="003E2C57">
            <w:pPr>
              <w:pStyle w:val="TableText"/>
              <w:spacing w:before="1" w:line="194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>无口</w:t>
            </w:r>
          </w:p>
        </w:tc>
        <w:tc>
          <w:tcPr>
            <w:tcW w:w="3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2C57" w:rsidRDefault="003E2C57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E2C57" w:rsidRDefault="003E2C57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pStyle w:val="TableText"/>
              <w:spacing w:before="62" w:line="380" w:lineRule="exact"/>
              <w:ind w:left="5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lang w:eastAsia="zh-CN"/>
              </w:rPr>
              <w:t>职务：律师 联系电话：XXXXXXXXXXX</w:t>
            </w:r>
          </w:p>
          <w:p w:rsidR="003E2C57" w:rsidRDefault="003E2C57">
            <w:pPr>
              <w:pStyle w:val="TableText"/>
              <w:spacing w:line="218" w:lineRule="auto"/>
              <w:ind w:left="138"/>
              <w:rPr>
                <w:rFonts w:asciiTheme="minorEastAsia" w:eastAsiaTheme="minorEastAsia" w:hAnsiTheme="minorEastAsia" w:cs="MS Gothic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"/>
              </w:rPr>
              <w:t>特别授权</w:t>
            </w:r>
            <w:proofErr w:type="spellEnd"/>
            <w:r>
              <w:rPr>
                <w:rFonts w:ascii="MS Gothic" w:eastAsia="MS Gothic" w:hAnsi="MS Gothic" w:cs="MS Gothic" w:hint="eastAsia"/>
                <w:spacing w:val="1"/>
              </w:rPr>
              <w:t>☑</w:t>
            </w:r>
          </w:p>
        </w:tc>
      </w:tr>
      <w:tr w:rsidR="003E2C57" w:rsidTr="003E2C57">
        <w:trPr>
          <w:trHeight w:val="143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97" w:line="352" w:lineRule="auto"/>
              <w:ind w:left="9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3E2C57" w:rsidRDefault="003E2C57">
            <w:pPr>
              <w:pStyle w:val="TableText"/>
              <w:spacing w:line="218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件人、联系电话</w:t>
            </w:r>
            <w:proofErr w:type="spellEnd"/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47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地址：天津市XX区XX路XX号天津XX律师事务所</w:t>
            </w:r>
          </w:p>
          <w:p w:rsidR="003E2C57" w:rsidRDefault="003E2C57">
            <w:pPr>
              <w:pStyle w:val="TableText"/>
              <w:spacing w:before="114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收件人：何XX</w:t>
            </w:r>
          </w:p>
          <w:p w:rsidR="003E2C57" w:rsidRDefault="003E2C57">
            <w:pPr>
              <w:pStyle w:val="TableText"/>
              <w:spacing w:before="127" w:line="220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联系电话：XXXXXXXXXXX</w:t>
            </w:r>
          </w:p>
        </w:tc>
      </w:tr>
    </w:tbl>
    <w:p w:rsidR="003E2C57" w:rsidRDefault="003E2C57" w:rsidP="003E2C57">
      <w:pPr>
        <w:spacing w:line="362" w:lineRule="auto"/>
        <w:rPr>
          <w:rFonts w:asciiTheme="minorEastAsia" w:eastAsiaTheme="minorEastAsia" w:hAnsiTheme="minorEastAsia" w:hint="eastAsia"/>
          <w:lang w:eastAsia="zh-CN"/>
        </w:rPr>
      </w:pPr>
    </w:p>
    <w:p w:rsidR="003E2C57" w:rsidRDefault="003E2C57" w:rsidP="003E2C57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3E2C57">
          <w:pgSz w:w="11660" w:h="16860"/>
          <w:pgMar w:top="1364" w:right="1494" w:bottom="400" w:left="1344" w:header="0" w:footer="0" w:gutter="0"/>
          <w:cols w:space="720"/>
        </w:sectPr>
      </w:pPr>
      <w:bookmarkStart w:id="1" w:name="_GoBack"/>
      <w:bookmarkEnd w:id="1"/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3610"/>
        <w:gridCol w:w="2535"/>
      </w:tblGrid>
      <w:tr w:rsidR="003E2C57" w:rsidTr="003E2C57">
        <w:trPr>
          <w:trHeight w:val="108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02" w:line="367" w:lineRule="auto"/>
              <w:ind w:left="105" w:right="73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lastRenderedPageBreak/>
              <w:t>是否接受电子送达(若同意使用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电子送达，请在所选送达方式后</w:t>
            </w:r>
          </w:p>
          <w:p w:rsidR="003E2C57" w:rsidRDefault="003E2C57">
            <w:pPr>
              <w:pStyle w:val="TableText"/>
              <w:spacing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填写收信地址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5" w:line="37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方式：短信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>139XXXXXX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u w:val="single"/>
                <w:lang w:eastAsia="zh-CN"/>
              </w:rPr>
              <w:t>139XXXXXX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-1"/>
                <w:sz w:val="18"/>
                <w:szCs w:val="18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5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position w:val="-1"/>
                <w:sz w:val="18"/>
                <w:szCs w:val="18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-1"/>
                <w:position w:val="-1"/>
                <w:sz w:val="18"/>
                <w:szCs w:val="18"/>
                <w:u w:val="single"/>
                <w:lang w:eastAsia="zh-CN"/>
              </w:rPr>
              <w:t>XXX@Q</w:t>
            </w:r>
            <w:r>
              <w:rPr>
                <w:rFonts w:asciiTheme="minorEastAsia" w:eastAsiaTheme="minorEastAsia" w:hAnsiTheme="minorEastAsia" w:hint="eastAsia"/>
                <w:spacing w:val="-2"/>
                <w:position w:val="-1"/>
                <w:sz w:val="18"/>
                <w:szCs w:val="18"/>
                <w:u w:val="single"/>
                <w:lang w:eastAsia="zh-CN"/>
              </w:rPr>
              <w:t>Q.CO</w:t>
            </w:r>
            <w:r>
              <w:rPr>
                <w:rFonts w:asciiTheme="minorEastAsia" w:eastAsiaTheme="minorEastAsia" w:hAnsiTheme="minorEastAsia" w:hint="eastAsia"/>
                <w:spacing w:val="-2"/>
                <w:position w:val="-1"/>
                <w:sz w:val="18"/>
                <w:szCs w:val="18"/>
                <w:lang w:eastAsia="zh-CN"/>
              </w:rPr>
              <w:t>M</w:t>
            </w:r>
          </w:p>
          <w:p w:rsidR="003E2C57" w:rsidRDefault="003E2C57">
            <w:pPr>
              <w:pStyle w:val="TableText"/>
              <w:spacing w:line="218" w:lineRule="auto"/>
              <w:ind w:left="79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</w:t>
            </w:r>
          </w:p>
          <w:p w:rsidR="003E2C57" w:rsidRDefault="003E2C57">
            <w:pPr>
              <w:pStyle w:val="TableText"/>
              <w:spacing w:before="15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3E2C57" w:rsidTr="003E2C57">
        <w:trPr>
          <w:trHeight w:val="345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7" w:rsidRDefault="003E2C57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E2C57" w:rsidRDefault="003E2C57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pStyle w:val="TableText"/>
              <w:spacing w:before="59" w:line="216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名称：龙川公司</w:t>
            </w:r>
          </w:p>
          <w:p w:rsidR="003E2C57" w:rsidRDefault="003E2C57">
            <w:pPr>
              <w:pStyle w:val="TableText"/>
              <w:spacing w:before="125" w:line="301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sz w:val="18"/>
                <w:szCs w:val="18"/>
                <w:lang w:eastAsia="zh-CN"/>
              </w:rPr>
              <w:t>住所地(主要办事机构所在地):龙川县XX路矿区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注册地/登记地：龙川县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路矿区</w:t>
            </w:r>
          </w:p>
          <w:p w:rsidR="003E2C57" w:rsidRDefault="003E2C57">
            <w:pPr>
              <w:pStyle w:val="TableText"/>
              <w:spacing w:before="95" w:line="261" w:lineRule="auto"/>
              <w:ind w:left="103" w:right="64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法定代表人/主要负责人：宋XX职务：董事长联系电话：XX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XXXXXXXXX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统一社会信用代码：911XXXXXXXXXXX</w:t>
            </w:r>
          </w:p>
          <w:p w:rsidR="003E2C57" w:rsidRDefault="003E2C57">
            <w:pPr>
              <w:pStyle w:val="TableText"/>
              <w:spacing w:before="117" w:line="276" w:lineRule="auto"/>
              <w:ind w:left="672" w:right="610" w:hanging="569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股份有限公司口  上市公司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□其他企业法人口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团体口  基金会□社会服务机构□</w:t>
            </w:r>
          </w:p>
          <w:p w:rsidR="003E2C57" w:rsidRDefault="003E2C57">
            <w:pPr>
              <w:pStyle w:val="TableText"/>
              <w:spacing w:before="87" w:line="218" w:lineRule="auto"/>
              <w:ind w:left="6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农村集体经济组织法人口</w:t>
            </w:r>
          </w:p>
          <w:p w:rsidR="003E2C57" w:rsidRDefault="003E2C57">
            <w:pPr>
              <w:pStyle w:val="TableText"/>
              <w:spacing w:before="96" w:line="278" w:lineRule="auto"/>
              <w:ind w:left="633" w:right="578" w:firstLine="19"/>
              <w:jc w:val="both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城镇农村的合作经济组织法人口  基层群众性自治组织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个人独资企业□合伙企业口不具有法人资格的专业服务机构□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2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民营</w:t>
            </w:r>
            <w:r>
              <w:rPr>
                <w:rFonts w:ascii="MS Gothic" w:eastAsia="MS Gothic" w:hAnsi="MS Gothic" w:cs="MS Gothic" w:hint="eastAsia"/>
                <w:spacing w:val="-5"/>
                <w:sz w:val="18"/>
                <w:szCs w:val="18"/>
                <w:lang w:eastAsia="zh-CN"/>
              </w:rPr>
              <w:t>☑</w:t>
            </w:r>
          </w:p>
        </w:tc>
      </w:tr>
      <w:tr w:rsidR="003E2C57" w:rsidTr="003E2C57">
        <w:trPr>
          <w:trHeight w:val="1582"/>
        </w:trPr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7" w:rsidRDefault="003E2C57">
            <w:pPr>
              <w:spacing w:line="27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E2C57" w:rsidRDefault="003E2C57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7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pStyle w:val="TableText"/>
              <w:spacing w:before="58" w:line="216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E2C57" w:rsidRDefault="003E2C57">
            <w:pPr>
              <w:pStyle w:val="TableText"/>
              <w:spacing w:before="71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姓名：谢XX</w:t>
            </w:r>
          </w:p>
          <w:p w:rsidR="003E2C57" w:rsidRDefault="003E2C57">
            <w:pPr>
              <w:pStyle w:val="TableText"/>
              <w:spacing w:before="11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2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女口</w:t>
            </w:r>
          </w:p>
          <w:p w:rsidR="003E2C57" w:rsidRDefault="003E2C57">
            <w:pPr>
              <w:pStyle w:val="TableText"/>
              <w:spacing w:before="9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1955年1月1日</w:t>
            </w:r>
          </w:p>
          <w:p w:rsidR="003E2C57" w:rsidRDefault="003E2C57">
            <w:pPr>
              <w:pStyle w:val="TableText"/>
              <w:spacing w:before="107" w:line="220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民族：汉</w:t>
            </w:r>
          </w:p>
          <w:p w:rsidR="003E2C57" w:rsidRDefault="003E2C57">
            <w:pPr>
              <w:pStyle w:val="TableText"/>
              <w:spacing w:before="73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XXX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公司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职务：总经理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2C57" w:rsidRDefault="003E2C57">
            <w:pPr>
              <w:spacing w:line="25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E2C57" w:rsidRDefault="003E2C57">
            <w:pPr>
              <w:spacing w:line="25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5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5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spacing w:line="25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E2C57" w:rsidRDefault="003E2C57">
            <w:pPr>
              <w:pStyle w:val="TableText"/>
              <w:spacing w:before="59" w:line="220" w:lineRule="auto"/>
              <w:ind w:left="27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联系电话：XXXXXXXXXXX</w:t>
            </w:r>
          </w:p>
        </w:tc>
      </w:tr>
      <w:tr w:rsidR="003E2C57" w:rsidTr="003E2C57">
        <w:trPr>
          <w:trHeight w:val="617"/>
        </w:trPr>
        <w:tc>
          <w:tcPr>
            <w:tcW w:w="8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2C57" w:rsidRDefault="003E2C57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</w:p>
        </w:tc>
        <w:tc>
          <w:tcPr>
            <w:tcW w:w="6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68" w:line="321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住所地(户籍所在地):上海市浦东新区X</w:t>
            </w:r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  <w:lang w:eastAsia="zh-CN"/>
              </w:rPr>
              <w:t>X路XX弄XX号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经常居住地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E2C57" w:rsidTr="003E2C57">
        <w:trPr>
          <w:trHeight w:val="346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72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94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名称：</w:t>
            </w:r>
          </w:p>
          <w:p w:rsidR="003E2C57" w:rsidRDefault="003E2C57">
            <w:pPr>
              <w:pStyle w:val="TableText"/>
              <w:spacing w:before="90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3E2C57" w:rsidRDefault="003E2C57">
            <w:pPr>
              <w:pStyle w:val="TableText"/>
              <w:spacing w:before="108" w:line="220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3E2C57" w:rsidRDefault="003E2C57">
            <w:pPr>
              <w:pStyle w:val="TableText"/>
              <w:spacing w:before="66" w:line="225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 xml:space="preserve">法定代表人/主要负责人：         </w:t>
            </w:r>
            <w:r>
              <w:rPr>
                <w:rFonts w:asciiTheme="minorEastAsia" w:eastAsiaTheme="minorEastAsia" w:hAnsiTheme="minorEastAsia" w:hint="eastAsia"/>
                <w:spacing w:val="-6"/>
                <w:position w:val="-1"/>
                <w:sz w:val="18"/>
                <w:szCs w:val="18"/>
                <w:lang w:eastAsia="zh-CN"/>
              </w:rPr>
              <w:t>职</w:t>
            </w:r>
            <w:r>
              <w:rPr>
                <w:rFonts w:asciiTheme="minorEastAsia" w:eastAsiaTheme="minorEastAsia" w:hAnsiTheme="minorEastAsia" w:hint="eastAsia"/>
                <w:spacing w:val="-7"/>
                <w:position w:val="-1"/>
                <w:sz w:val="18"/>
                <w:szCs w:val="18"/>
                <w:lang w:eastAsia="zh-CN"/>
              </w:rPr>
              <w:t>务：</w:t>
            </w:r>
            <w:r>
              <w:rPr>
                <w:rFonts w:asciiTheme="minorEastAsia" w:eastAsiaTheme="minorEastAsia" w:hAnsiTheme="minorEastAsia" w:hint="eastAsia"/>
                <w:spacing w:val="5"/>
                <w:position w:val="-1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1"/>
                <w:sz w:val="18"/>
                <w:szCs w:val="18"/>
                <w:lang w:eastAsia="zh-CN"/>
              </w:rPr>
              <w:t>联系电话：</w:t>
            </w:r>
          </w:p>
          <w:p w:rsidR="003E2C57" w:rsidRDefault="003E2C57">
            <w:pPr>
              <w:pStyle w:val="TableText"/>
              <w:spacing w:before="105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统一社会信用代码：</w:t>
            </w:r>
          </w:p>
          <w:p w:rsidR="003E2C57" w:rsidRDefault="003E2C57">
            <w:pPr>
              <w:pStyle w:val="TableText"/>
              <w:spacing w:before="97" w:line="261" w:lineRule="auto"/>
              <w:ind w:left="662" w:right="788" w:hanging="559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类型：有限责任公司□股份有限公司□上市公司□其他企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事业单位口 社会团体□基金会□社会服务机构□</w:t>
            </w:r>
          </w:p>
          <w:p w:rsidR="003E2C57" w:rsidRDefault="003E2C57">
            <w:pPr>
              <w:pStyle w:val="TableText"/>
              <w:spacing w:before="97" w:line="218" w:lineRule="auto"/>
              <w:ind w:left="6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农村集体经济组织法人口  城镇农村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的合作经济组织</w:t>
            </w:r>
          </w:p>
          <w:p w:rsidR="003E2C57" w:rsidRDefault="003E2C57">
            <w:pPr>
              <w:pStyle w:val="TableText"/>
              <w:spacing w:before="117" w:line="218" w:lineRule="auto"/>
              <w:ind w:left="66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基层群众性自治组织法人口</w:t>
            </w:r>
          </w:p>
          <w:p w:rsidR="003E2C57" w:rsidRDefault="003E2C57">
            <w:pPr>
              <w:pStyle w:val="TableText"/>
              <w:spacing w:before="95" w:line="268" w:lineRule="auto"/>
              <w:ind w:left="673" w:right="2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  合伙企业口  不具有法人资格的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专业服务机构□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民营□</w:t>
            </w:r>
          </w:p>
        </w:tc>
      </w:tr>
      <w:tr w:rsidR="003E2C57" w:rsidTr="003E2C57">
        <w:trPr>
          <w:trHeight w:val="216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64" w:line="218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4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姓名：</w:t>
            </w:r>
          </w:p>
          <w:p w:rsidR="003E2C57" w:rsidRDefault="003E2C57">
            <w:pPr>
              <w:pStyle w:val="TableText"/>
              <w:spacing w:before="11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口</w:t>
            </w:r>
          </w:p>
          <w:p w:rsidR="003E2C57" w:rsidRDefault="003E2C57">
            <w:pPr>
              <w:pStyle w:val="TableText"/>
              <w:spacing w:before="9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出生日期：        年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月     日</w:t>
            </w:r>
          </w:p>
          <w:p w:rsidR="003E2C57" w:rsidRDefault="003E2C57">
            <w:pPr>
              <w:pStyle w:val="TableText"/>
              <w:spacing w:before="97" w:line="220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民族</w:t>
            </w:r>
          </w:p>
          <w:p w:rsidR="003E2C57" w:rsidRDefault="003E2C57">
            <w:pPr>
              <w:pStyle w:val="TableText"/>
              <w:spacing w:before="63" w:line="230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position w:val="-1"/>
                <w:sz w:val="18"/>
                <w:szCs w:val="18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4"/>
                <w:position w:val="-1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2"/>
                <w:position w:val="1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5"/>
                <w:position w:val="1"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2"/>
                <w:position w:val="1"/>
                <w:sz w:val="18"/>
                <w:szCs w:val="18"/>
                <w:lang w:eastAsia="zh-CN"/>
              </w:rPr>
              <w:t>联系电话：</w:t>
            </w:r>
          </w:p>
          <w:p w:rsidR="003E2C57" w:rsidRDefault="003E2C57">
            <w:pPr>
              <w:pStyle w:val="TableText"/>
              <w:spacing w:before="84" w:line="321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3E2C57" w:rsidRDefault="003E2C57">
            <w:pPr>
              <w:pStyle w:val="TableText"/>
              <w:spacing w:line="20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经常居住地：</w:t>
            </w:r>
          </w:p>
        </w:tc>
      </w:tr>
      <w:tr w:rsidR="003E2C57" w:rsidTr="003E2C57">
        <w:trPr>
          <w:trHeight w:val="1314"/>
        </w:trPr>
        <w:tc>
          <w:tcPr>
            <w:tcW w:w="8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4" w:line="218" w:lineRule="auto"/>
              <w:ind w:left="3449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8"/>
                <w:szCs w:val="28"/>
                <w:lang w:eastAsia="zh-CN"/>
              </w:rPr>
              <w:t>诉讼请求和依据</w:t>
            </w:r>
          </w:p>
          <w:p w:rsidR="003E2C57" w:rsidRDefault="003E2C57">
            <w:pPr>
              <w:pStyle w:val="TableText"/>
              <w:spacing w:before="11" w:line="216" w:lineRule="auto"/>
              <w:ind w:left="295"/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  <w:lang w:eastAsia="zh-CN"/>
              </w:rPr>
              <w:t>(原告主张支付全部未付租金时，填写第1项至第3项；原告主张解除</w:t>
            </w:r>
          </w:p>
          <w:p w:rsidR="003E2C57" w:rsidRDefault="003E2C57">
            <w:pPr>
              <w:pStyle w:val="TableText"/>
              <w:spacing w:before="1" w:line="218" w:lineRule="auto"/>
              <w:ind w:left="1065"/>
              <w:rPr>
                <w:rFonts w:asciiTheme="minorEastAsia" w:eastAsia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8"/>
                <w:szCs w:val="28"/>
                <w:lang w:eastAsia="zh-CN"/>
              </w:rPr>
              <w:t>合同时，填写第4项、第5项；第6项至第10项为共同项)</w:t>
            </w:r>
          </w:p>
        </w:tc>
      </w:tr>
    </w:tbl>
    <w:p w:rsidR="003E2C57" w:rsidRDefault="003E2C57" w:rsidP="003E2C57">
      <w:pPr>
        <w:rPr>
          <w:rFonts w:asciiTheme="minorEastAsia" w:eastAsiaTheme="minorEastAsia" w:hAnsiTheme="minorEastAsia" w:hint="eastAsia"/>
          <w:lang w:eastAsia="zh-CN"/>
        </w:rPr>
      </w:pPr>
    </w:p>
    <w:p w:rsidR="003E2C57" w:rsidRDefault="003E2C57" w:rsidP="003E2C57">
      <w:pPr>
        <w:rPr>
          <w:rFonts w:asciiTheme="minorEastAsia" w:eastAsiaTheme="minorEastAsia" w:hAnsiTheme="minorEastAsia" w:hint="eastAsia"/>
          <w:lang w:eastAsia="zh-CN"/>
        </w:rPr>
      </w:pPr>
    </w:p>
    <w:p w:rsidR="003E2C57" w:rsidRDefault="003E2C57" w:rsidP="003E2C57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3E2C57">
          <w:pgSz w:w="11620" w:h="16860"/>
          <w:pgMar w:top="1344" w:right="1135" w:bottom="400" w:left="1604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985"/>
        <w:gridCol w:w="4120"/>
      </w:tblGrid>
      <w:tr w:rsidR="003E2C57" w:rsidTr="003E2C57">
        <w:trPr>
          <w:trHeight w:val="114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62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1.支付全部未付租金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60" w:line="21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到期未付租金11127000元(暂计)、未到期租金24505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0312.50元、留购价款</w:t>
            </w:r>
          </w:p>
          <w:p w:rsidR="003E2C57" w:rsidRDefault="003E2C57">
            <w:pPr>
              <w:pStyle w:val="TableText"/>
              <w:spacing w:before="169" w:line="379" w:lineRule="exact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5"/>
                <w:sz w:val="18"/>
                <w:szCs w:val="18"/>
              </w:rPr>
              <w:t>10000元</w:t>
            </w:r>
          </w:p>
          <w:p w:rsidR="003E2C57" w:rsidRDefault="003E2C57">
            <w:pPr>
              <w:pStyle w:val="TableText"/>
              <w:spacing w:line="216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E2C57" w:rsidTr="003E2C57">
        <w:trPr>
          <w:trHeight w:val="191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7" w:rsidRDefault="003E2C57">
            <w:pPr>
              <w:spacing w:line="345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E2C57" w:rsidRDefault="003E2C57">
            <w:pPr>
              <w:pStyle w:val="TableText"/>
              <w:spacing w:before="59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2.违约金、滞纳金、损害赔偿金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68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截至2018年11月15日止，违约金214093.50元，滞纳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金元，损害赔偿金</w:t>
            </w:r>
          </w:p>
          <w:p w:rsidR="003E2C57" w:rsidRDefault="003E2C57">
            <w:pPr>
              <w:pStyle w:val="TableText"/>
              <w:spacing w:before="176" w:line="380" w:lineRule="exact"/>
              <w:jc w:val="right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元；计算标准：按照逾期未付款项每日万分</w:t>
            </w:r>
            <w:r>
              <w:rPr>
                <w:rFonts w:asciiTheme="minorEastAsia" w:eastAsiaTheme="minorEastAsia" w:hAnsiTheme="minorEastAsia" w:hint="eastAsia"/>
                <w:spacing w:val="-2"/>
                <w:position w:val="15"/>
                <w:sz w:val="18"/>
                <w:szCs w:val="18"/>
                <w:lang w:eastAsia="zh-CN"/>
              </w:rPr>
              <w:t>之五，即逾期付款违约金=逾期</w:t>
            </w:r>
          </w:p>
          <w:p w:rsidR="003E2C57" w:rsidRDefault="003E2C57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未付款项0.05%逾期付款天数</w:t>
            </w:r>
          </w:p>
          <w:p w:rsidR="003E2C57" w:rsidRDefault="003E2C57">
            <w:pPr>
              <w:pStyle w:val="TableText"/>
              <w:spacing w:before="156" w:line="390" w:lineRule="exact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6"/>
                <w:sz w:val="18"/>
                <w:szCs w:val="18"/>
                <w:lang w:eastAsia="zh-CN"/>
              </w:rPr>
              <w:t>是否计算至全部款项实际付清之日止是</w:t>
            </w:r>
            <w:r>
              <w:rPr>
                <w:rFonts w:ascii="MS Gothic" w:eastAsia="MS Gothic" w:hAnsi="MS Gothic" w:cs="MS Gothic" w:hint="eastAsia"/>
                <w:spacing w:val="1"/>
                <w:position w:val="16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position w:val="16"/>
                <w:sz w:val="18"/>
                <w:szCs w:val="18"/>
                <w:lang w:eastAsia="zh-CN"/>
              </w:rPr>
              <w:t>否□</w:t>
            </w:r>
          </w:p>
          <w:p w:rsidR="003E2C57" w:rsidRDefault="003E2C57">
            <w:pPr>
              <w:pStyle w:val="TableText"/>
              <w:spacing w:line="216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E2C57" w:rsidTr="003E2C57">
        <w:trPr>
          <w:trHeight w:val="68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257" w:line="216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3.是否确认租赁物归原告所有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12" w:line="307" w:lineRule="exact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9"/>
                <w:sz w:val="18"/>
                <w:szCs w:val="18"/>
              </w:rPr>
              <w:t>是□</w:t>
            </w:r>
          </w:p>
          <w:p w:rsidR="003E2C57" w:rsidRDefault="003E2C57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3E2C57" w:rsidTr="003E2C57">
        <w:trPr>
          <w:trHeight w:val="63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0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4.请求解除合同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9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判令解除融资租赁合同□</w:t>
            </w:r>
          </w:p>
          <w:p w:rsidR="003E2C57" w:rsidRDefault="003E2C57">
            <w:pPr>
              <w:pStyle w:val="TableText"/>
              <w:spacing w:before="117" w:line="213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确认融资租赁合同已于   年</w:t>
            </w:r>
            <w:r>
              <w:rPr>
                <w:rFonts w:asciiTheme="minorEastAsia" w:eastAsiaTheme="minorEastAsia" w:hAnsiTheme="minorEastAsia" w:hint="eastAsia"/>
                <w:spacing w:val="1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日解除□</w:t>
            </w:r>
          </w:p>
        </w:tc>
      </w:tr>
      <w:tr w:rsidR="003E2C57" w:rsidTr="003E2C57">
        <w:trPr>
          <w:trHeight w:val="218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1" w:line="273" w:lineRule="auto"/>
              <w:ind w:left="124" w:right="76" w:hanging="1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5.返还租赁物，并赔偿因解除合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同而受到的损失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59" w:line="22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"/>
                <w:position w:val="-2"/>
                <w:sz w:val="18"/>
                <w:szCs w:val="18"/>
              </w:rPr>
              <w:t>支付全部未付租金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"/>
                <w:position w:val="-2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元，到期未付租金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元、未到期租金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元、留</w:t>
            </w:r>
            <w:proofErr w:type="spellEnd"/>
          </w:p>
          <w:p w:rsidR="003E2C57" w:rsidRDefault="003E2C57">
            <w:pPr>
              <w:pStyle w:val="TableText"/>
              <w:spacing w:before="94" w:line="216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购价款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元(如约定)</w:t>
            </w:r>
          </w:p>
          <w:p w:rsidR="003E2C57" w:rsidRDefault="003E2C57">
            <w:pPr>
              <w:pStyle w:val="TableText"/>
              <w:spacing w:before="88" w:line="230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截至   年  月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日止，违约金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2"/>
                <w:position w:val="-1"/>
                <w:sz w:val="18"/>
                <w:szCs w:val="18"/>
                <w:lang w:eastAsia="zh-CN"/>
              </w:rPr>
              <w:t xml:space="preserve">元，滞纳金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元，损害赔偿金</w:t>
            </w:r>
          </w:p>
          <w:p w:rsidR="003E2C57" w:rsidRDefault="003E2C57">
            <w:pPr>
              <w:pStyle w:val="TableText"/>
              <w:spacing w:before="95" w:line="218" w:lineRule="auto"/>
              <w:ind w:left="27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</w:t>
            </w:r>
          </w:p>
          <w:p w:rsidR="003E2C57" w:rsidRDefault="003E2C57">
            <w:pPr>
              <w:pStyle w:val="TableText"/>
              <w:spacing w:before="65" w:line="22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自    之后的违约金、滞纳金、损害赔偿金，以     </w:t>
            </w:r>
            <w:r>
              <w:rPr>
                <w:rFonts w:asciiTheme="minorEastAsia" w:eastAsiaTheme="minorEastAsia" w:hAnsiTheme="minorEastAsia" w:hint="eastAsia"/>
                <w:position w:val="-3"/>
                <w:sz w:val="18"/>
                <w:szCs w:val="18"/>
                <w:lang w:eastAsia="zh-CN"/>
              </w:rPr>
              <w:t>元为基数按照</w:t>
            </w:r>
          </w:p>
          <w:p w:rsidR="003E2C57" w:rsidRDefault="003E2C57">
            <w:pPr>
              <w:pStyle w:val="TableText"/>
              <w:spacing w:before="86" w:line="300" w:lineRule="exact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sz w:val="18"/>
                <w:szCs w:val="18"/>
                <w:lang w:eastAsia="zh-CN"/>
              </w:rPr>
              <w:t>标准计算至全部款项实际付清之日</w:t>
            </w:r>
          </w:p>
          <w:p w:rsidR="003E2C57" w:rsidRDefault="003E2C57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E2C57" w:rsidTr="003E2C57">
        <w:trPr>
          <w:trHeight w:val="62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2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3" w:line="273" w:lineRule="auto"/>
              <w:ind w:left="133" w:right="1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内容：谢XX对龙川公司的上述全部债务承担连带担保责任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否□</w:t>
            </w:r>
          </w:p>
        </w:tc>
      </w:tr>
      <w:tr w:rsidR="003E2C57" w:rsidTr="003E2C57">
        <w:trPr>
          <w:trHeight w:val="9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3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2" w:line="268" w:lineRule="auto"/>
              <w:ind w:left="133" w:right="153" w:hanging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费用明细：律师代理费200000元，交通费、食宿等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相关费用暂计20000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元，共计220000元</w:t>
            </w:r>
          </w:p>
          <w:p w:rsidR="003E2C57" w:rsidRDefault="003E2C57">
            <w:pPr>
              <w:pStyle w:val="TableText"/>
              <w:spacing w:before="107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3E2C57" w:rsidTr="003E2C57">
        <w:trPr>
          <w:trHeight w:val="56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5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62" w:line="216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本案一切诉讼费、财产保全费、评估费等费用由被告共同承担</w:t>
            </w:r>
          </w:p>
        </w:tc>
      </w:tr>
      <w:tr w:rsidR="003E2C57" w:rsidTr="003E2C57">
        <w:trPr>
          <w:trHeight w:val="51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94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64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暂为256407312.50元</w:t>
            </w:r>
          </w:p>
        </w:tc>
      </w:tr>
      <w:tr w:rsidR="003E2C57" w:rsidTr="003E2C57">
        <w:trPr>
          <w:trHeight w:val="124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3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54"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合同约定：《融资租赁合同》第一条、第三条、第十一条</w:t>
            </w:r>
          </w:p>
          <w:p w:rsidR="003E2C57" w:rsidRDefault="003E2C57">
            <w:pPr>
              <w:pStyle w:val="TableText"/>
              <w:spacing w:before="127" w:line="288" w:lineRule="auto"/>
              <w:ind w:left="104" w:firstLine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法律规定：《中华人民共和国合同法》第四十四条、第六十条、第一百零七条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《中华人民共和国物权法》第一百七十九条，《中华人民共和国担保法》第三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>十三条</w:t>
            </w:r>
          </w:p>
        </w:tc>
      </w:tr>
      <w:tr w:rsidR="003E2C57" w:rsidTr="003E2C57">
        <w:trPr>
          <w:trHeight w:val="1139"/>
        </w:trPr>
        <w:tc>
          <w:tcPr>
            <w:tcW w:w="8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84" w:line="218" w:lineRule="auto"/>
              <w:ind w:left="308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30"/>
                <w:szCs w:val="30"/>
              </w:rPr>
              <w:t>约定管辖和诉讼保全</w:t>
            </w:r>
            <w:proofErr w:type="spellEnd"/>
          </w:p>
        </w:tc>
      </w:tr>
      <w:tr w:rsidR="003E2C57" w:rsidTr="003E2C57">
        <w:trPr>
          <w:trHeight w:val="709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5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46" w:line="330" w:lineRule="exact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1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position w:val="1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position w:val="11"/>
                <w:sz w:val="18"/>
                <w:szCs w:val="18"/>
                <w:lang w:eastAsia="zh-CN"/>
              </w:rPr>
              <w:t>合同条款及内容：如发生争议向人民法院提起诉讼</w:t>
            </w:r>
          </w:p>
          <w:p w:rsidR="003E2C57" w:rsidRDefault="003E2C57">
            <w:pPr>
              <w:pStyle w:val="TableText"/>
              <w:spacing w:line="21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3E2C57" w:rsidTr="003E2C57">
        <w:trPr>
          <w:trHeight w:val="125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7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C57" w:rsidRDefault="003E2C57">
            <w:pPr>
              <w:pStyle w:val="TableText"/>
              <w:spacing w:before="97" w:line="268" w:lineRule="auto"/>
              <w:ind w:left="1352" w:right="200" w:hanging="1219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  <w:p w:rsidR="003E2C57" w:rsidRDefault="003E2C57">
            <w:pPr>
              <w:pStyle w:val="TableText"/>
              <w:spacing w:before="105" w:line="264" w:lineRule="auto"/>
              <w:ind w:left="1432" w:right="160" w:hanging="129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申请诉讼保全：是</w:t>
            </w:r>
            <w:r>
              <w:rPr>
                <w:rFonts w:ascii="MS Gothic" w:eastAsia="MS Gothic" w:hAnsi="MS Gothic" w:cs="MS Gothic" w:hint="eastAsia"/>
                <w:spacing w:val="-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  <w:tc>
          <w:tcPr>
            <w:tcW w:w="4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8" w:line="218" w:lineRule="auto"/>
              <w:ind w:left="16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保全法院：     保全时间：</w:t>
            </w:r>
          </w:p>
        </w:tc>
      </w:tr>
    </w:tbl>
    <w:p w:rsidR="003E2C57" w:rsidRDefault="003E2C57" w:rsidP="003E2C57">
      <w:pPr>
        <w:spacing w:line="264" w:lineRule="auto"/>
        <w:rPr>
          <w:rFonts w:asciiTheme="minorEastAsia" w:eastAsiaTheme="minorEastAsia" w:hAnsiTheme="minorEastAsia" w:hint="eastAsia"/>
          <w:lang w:eastAsia="zh-CN"/>
        </w:rPr>
      </w:pPr>
    </w:p>
    <w:p w:rsidR="003E2C57" w:rsidRDefault="003E2C57" w:rsidP="003E2C57">
      <w:pPr>
        <w:spacing w:line="266" w:lineRule="auto"/>
        <w:rPr>
          <w:rFonts w:asciiTheme="minorEastAsia" w:eastAsiaTheme="minorEastAsia" w:hAnsiTheme="minorEastAsia" w:hint="eastAsia"/>
          <w:lang w:eastAsia="zh-CN"/>
        </w:rPr>
      </w:pPr>
    </w:p>
    <w:p w:rsidR="003E2C57" w:rsidRDefault="003E2C57" w:rsidP="003E2C57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3E2C57">
          <w:pgSz w:w="11680" w:h="16830"/>
          <w:pgMar w:top="1314" w:right="1504" w:bottom="400" w:left="1355" w:header="0" w:footer="0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6161"/>
      </w:tblGrid>
      <w:tr w:rsidR="003E2C57" w:rsidTr="003E2C57">
        <w:trPr>
          <w:trHeight w:val="964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193" w:line="218" w:lineRule="auto"/>
              <w:ind w:left="371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8"/>
                <w:szCs w:val="28"/>
              </w:rPr>
              <w:lastRenderedPageBreak/>
              <w:t>事实与理由</w:t>
            </w:r>
            <w:proofErr w:type="spellEnd"/>
          </w:p>
        </w:tc>
      </w:tr>
      <w:tr w:rsidR="003E2C57" w:rsidTr="003E2C57">
        <w:trPr>
          <w:trHeight w:val="61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57" w:line="273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1.合同的签订情况(名称、编号、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签订时间、地点等)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58" w:line="268" w:lineRule="auto"/>
              <w:ind w:left="103" w:right="4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2018年4月3日，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融资租赁有限公司与龙川公司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在XX融资租赁有限公司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所在地签订《融资租赁合同》</w:t>
            </w:r>
          </w:p>
        </w:tc>
      </w:tr>
      <w:tr w:rsidR="003E2C57" w:rsidTr="003E2C57">
        <w:trPr>
          <w:trHeight w:val="7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9" w:line="220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69" w:line="319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0"/>
                <w:sz w:val="18"/>
                <w:szCs w:val="18"/>
                <w:lang w:eastAsia="zh-CN"/>
              </w:rPr>
              <w:t>出租人(卖方):</w:t>
            </w: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position w:val="10"/>
                <w:sz w:val="18"/>
                <w:szCs w:val="18"/>
                <w:lang w:eastAsia="zh-CN"/>
              </w:rPr>
              <w:t>融资租赁有限公司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承租人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买方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):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</w:rPr>
              <w:t>龙川公司</w:t>
            </w:r>
            <w:proofErr w:type="spellEnd"/>
          </w:p>
        </w:tc>
      </w:tr>
      <w:tr w:rsidR="003E2C57" w:rsidTr="003E2C57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0" w:line="271" w:lineRule="auto"/>
              <w:ind w:left="115" w:right="76" w:hanging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>3.租赁物情况(租赁物的选择、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名称、规格、质量、数量等)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8" w:line="268" w:lineRule="auto"/>
              <w:ind w:left="103" w:right="93" w:firstLine="2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龙川公司所有的位于龙川县金属矿的房屋建筑、井巷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工程、机器设备、尾矿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库工程</w:t>
            </w:r>
          </w:p>
        </w:tc>
      </w:tr>
      <w:tr w:rsidR="003E2C57" w:rsidTr="003E2C57">
        <w:trPr>
          <w:trHeight w:val="157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0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4.合同约定的租金及支付方式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0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>租金2亿元；</w:t>
            </w:r>
          </w:p>
          <w:p w:rsidR="003E2C57" w:rsidRDefault="003E2C57">
            <w:pPr>
              <w:pStyle w:val="TableText"/>
              <w:spacing w:before="78" w:line="276" w:lineRule="auto"/>
              <w:ind w:left="103" w:right="23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以现金口转账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票据口 </w:t>
            </w:r>
            <w:r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_    (写明票据类型)其他口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_方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式一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次性口分期</w:t>
            </w:r>
            <w:r>
              <w:rPr>
                <w:rFonts w:ascii="MS Gothic" w:eastAsia="MS Gothic" w:hAnsi="MS Gothic" w:cs="MS Gothic" w:hint="eastAsia"/>
                <w:spacing w:val="-2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支付</w:t>
            </w:r>
          </w:p>
          <w:p w:rsidR="003E2C57" w:rsidRDefault="003E2C57">
            <w:pPr>
              <w:pStyle w:val="TableText"/>
              <w:spacing w:before="105" w:line="268" w:lineRule="auto"/>
              <w:ind w:left="103" w:right="164" w:firstLine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分期方式：按照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不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等额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还租法向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XX融资租赁有限公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司支付租金，每3个月支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付一次，共计20期</w:t>
            </w:r>
          </w:p>
        </w:tc>
      </w:tr>
      <w:tr w:rsidR="003E2C57" w:rsidTr="003E2C57">
        <w:trPr>
          <w:trHeight w:val="61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2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5.合同约定的租赁期限、费用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1" w:line="30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  <w:lang w:eastAsia="zh-CN"/>
              </w:rPr>
              <w:t>租赁期间自2018年4月11日起2023年4月15日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  <w:lang w:eastAsia="zh-CN"/>
              </w:rPr>
              <w:t>止</w:t>
            </w:r>
            <w:proofErr w:type="gramEnd"/>
          </w:p>
          <w:p w:rsidR="003E2C57" w:rsidRDefault="003E2C57">
            <w:pPr>
              <w:pStyle w:val="TableText"/>
              <w:spacing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除租金外产生的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费用，由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承担</w:t>
            </w:r>
          </w:p>
        </w:tc>
      </w:tr>
      <w:tr w:rsidR="003E2C57" w:rsidTr="003E2C57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1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6.到期后租赁物归属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1" w:line="300" w:lineRule="exact"/>
              <w:ind w:left="10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9"/>
                <w:sz w:val="18"/>
                <w:szCs w:val="18"/>
                <w:lang w:eastAsia="zh-CN"/>
              </w:rPr>
              <w:t>归承租人所有</w:t>
            </w:r>
            <w:r>
              <w:rPr>
                <w:rFonts w:ascii="MS Gothic" w:eastAsia="MS Gothic" w:hAnsi="MS Gothic" w:cs="MS Gothic" w:hint="eastAsia"/>
                <w:spacing w:val="1"/>
                <w:position w:val="9"/>
                <w:sz w:val="18"/>
                <w:szCs w:val="18"/>
                <w:lang w:eastAsia="zh-CN"/>
              </w:rPr>
              <w:t>☑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归出租人所有□</w:t>
            </w:r>
          </w:p>
          <w:p w:rsidR="003E2C57" w:rsidRDefault="003E2C57">
            <w:pPr>
              <w:pStyle w:val="TableText"/>
              <w:spacing w:before="104" w:line="21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留购价款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10000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元</w:t>
            </w:r>
          </w:p>
        </w:tc>
      </w:tr>
      <w:tr w:rsidR="003E2C57" w:rsidTr="003E2C57">
        <w:trPr>
          <w:trHeight w:val="6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2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7.合同约定的违约责任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61" w:line="273" w:lineRule="auto"/>
              <w:ind w:left="103" w:right="152" w:firstLine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根据《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融资租赁合同》第六款6.3约定，龙川公司应就逾期未付款项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按日 万分之五向支付违约金，直至全部付清之日止。</w:t>
            </w:r>
          </w:p>
        </w:tc>
      </w:tr>
      <w:tr w:rsidR="003E2C57" w:rsidTr="003E2C57">
        <w:trPr>
          <w:trHeight w:val="63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3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8.是否约定加速到期条款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3" w:line="32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</w:rPr>
              <w:t>是□具体内容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</w:rPr>
              <w:t>：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3E2C57" w:rsidTr="003E2C57">
        <w:trPr>
          <w:trHeight w:val="62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3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9.是否约定回收租赁物条件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3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具体内容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：</w:t>
            </w:r>
          </w:p>
          <w:p w:rsidR="003E2C57" w:rsidRDefault="003E2C57">
            <w:pPr>
              <w:pStyle w:val="TableText"/>
              <w:spacing w:before="9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3E2C57" w:rsidTr="003E2C57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4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10.是否约定解除合同条件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44" w:line="34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5"/>
                <w:position w:val="12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position w:val="12"/>
                <w:sz w:val="18"/>
                <w:szCs w:val="18"/>
              </w:rPr>
              <w:t>具体内容</w:t>
            </w:r>
            <w:proofErr w:type="spellEnd"/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3E2C57" w:rsidTr="003E2C57">
        <w:trPr>
          <w:trHeight w:val="64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4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11.租赁物交付时间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4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于2018年4月11日交付租赁物</w:t>
            </w:r>
          </w:p>
        </w:tc>
      </w:tr>
      <w:tr w:rsidR="003E2C57" w:rsidTr="003E2C57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4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12.租赁物情况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4" w:line="320" w:lineRule="exact"/>
              <w:ind w:left="10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质量符合约定或者承租人的使用目的</w:t>
            </w:r>
            <w:r>
              <w:rPr>
                <w:rFonts w:ascii="MS Gothic" w:eastAsia="MS Gothic" w:hAnsi="MS Gothic" w:cs="MS Gothic" w:hint="eastAsia"/>
                <w:position w:val="10"/>
                <w:sz w:val="18"/>
                <w:szCs w:val="18"/>
                <w:lang w:eastAsia="zh-CN"/>
              </w:rPr>
              <w:t>☑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存在瑕疵口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具体情况：</w:t>
            </w:r>
          </w:p>
        </w:tc>
      </w:tr>
      <w:tr w:rsidR="003E2C57" w:rsidTr="003E2C57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4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13.租金支付情况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64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自2018年4月日至2018年7月15日，按约定缴纳租金，已付第1期、第</w:t>
            </w:r>
          </w:p>
          <w:p w:rsidR="003E2C57" w:rsidRDefault="003E2C57">
            <w:pPr>
              <w:pStyle w:val="TableText"/>
              <w:spacing w:before="106" w:line="310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sz w:val="18"/>
                <w:szCs w:val="18"/>
                <w:lang w:eastAsia="zh-CN"/>
              </w:rPr>
              <w:t>2期租金11993999元，逾期但已支</w:t>
            </w:r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  <w:lang w:eastAsia="zh-CN"/>
              </w:rPr>
              <w:t>付租金666999元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明细：</w:t>
            </w:r>
          </w:p>
        </w:tc>
      </w:tr>
      <w:tr w:rsidR="003E2C57" w:rsidTr="003E2C57">
        <w:trPr>
          <w:trHeight w:val="12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5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14.逾期未付租金情况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64" w:line="273" w:lineRule="auto"/>
              <w:ind w:left="293" w:right="537" w:hanging="19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自2018年7月15日起，开始欠付租金，截至2018年11月15日，欠付租金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11127000元、违约金214093.50元，滞纳金元，损害赔偿金元，共计</w:t>
            </w:r>
          </w:p>
          <w:p w:rsidR="003E2C57" w:rsidRDefault="003E2C57">
            <w:pPr>
              <w:pStyle w:val="TableText"/>
              <w:spacing w:before="106" w:line="300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8"/>
                <w:sz w:val="18"/>
                <w:szCs w:val="18"/>
              </w:rPr>
              <w:t>11341093.5元(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2"/>
                <w:position w:val="8"/>
                <w:sz w:val="18"/>
                <w:szCs w:val="18"/>
              </w:rPr>
              <w:t>暂计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"/>
                <w:position w:val="8"/>
                <w:sz w:val="18"/>
                <w:szCs w:val="18"/>
              </w:rPr>
              <w:t>)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3E2C57" w:rsidTr="003E2C57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7" w:line="266" w:lineRule="auto"/>
              <w:ind w:left="115" w:right="3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15.是否签订物的担保(抵押、质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押)合同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6" w:line="30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-1"/>
                <w:position w:val="9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position w:val="9"/>
                <w:sz w:val="18"/>
                <w:szCs w:val="18"/>
                <w:lang w:eastAsia="zh-CN"/>
              </w:rPr>
              <w:t>签订时间：2018年4月3日签订《抵押合同》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3E2C57" w:rsidTr="003E2C57">
        <w:trPr>
          <w:trHeight w:val="694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7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16.担保人、担保物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7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担保人：谢XX</w:t>
            </w:r>
          </w:p>
          <w:p w:rsidR="003E2C57" w:rsidRDefault="003E2C57">
            <w:pPr>
              <w:pStyle w:val="TableText"/>
              <w:spacing w:before="93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担保物：商品房一处，不动产权证为粤(2018)广州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市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不动产权第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XX号</w:t>
            </w:r>
          </w:p>
        </w:tc>
      </w:tr>
    </w:tbl>
    <w:p w:rsidR="003E2C57" w:rsidRDefault="003E2C57" w:rsidP="003E2C57">
      <w:pPr>
        <w:spacing w:line="345" w:lineRule="auto"/>
        <w:rPr>
          <w:rFonts w:asciiTheme="minorEastAsia" w:eastAsiaTheme="minorEastAsia" w:hAnsiTheme="minorEastAsia" w:hint="eastAsia"/>
          <w:lang w:eastAsia="zh-CN"/>
        </w:rPr>
      </w:pPr>
    </w:p>
    <w:p w:rsidR="003E2C57" w:rsidRDefault="003E2C57" w:rsidP="003E2C57">
      <w:pPr>
        <w:spacing w:line="345" w:lineRule="auto"/>
        <w:rPr>
          <w:rFonts w:asciiTheme="minorEastAsia" w:eastAsiaTheme="minorEastAsia" w:hAnsiTheme="minorEastAsia" w:hint="eastAsia"/>
          <w:lang w:eastAsia="zh-CN"/>
        </w:rPr>
      </w:pPr>
    </w:p>
    <w:p w:rsidR="003E2C57" w:rsidRDefault="003E2C57" w:rsidP="003E2C57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3E2C57">
          <w:pgSz w:w="11630" w:h="16880"/>
          <w:pgMar w:top="1364" w:right="1144" w:bottom="400" w:left="1614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577"/>
        <w:gridCol w:w="5537"/>
      </w:tblGrid>
      <w:tr w:rsidR="003E2C57" w:rsidTr="003E2C57">
        <w:trPr>
          <w:trHeight w:val="108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7" w:rsidRDefault="003E2C57">
            <w:pPr>
              <w:spacing w:line="3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E2C57" w:rsidRDefault="003E2C57">
            <w:pPr>
              <w:pStyle w:val="TableText"/>
              <w:spacing w:before="59" w:line="21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17.是否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2" w:line="32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74"/>
                <w:w w:val="101"/>
                <w:position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position w:val="10"/>
                <w:sz w:val="18"/>
                <w:szCs w:val="18"/>
                <w:lang w:eastAsia="zh-CN"/>
              </w:rPr>
              <w:t>担保债权的确定时间：</w:t>
            </w:r>
          </w:p>
          <w:p w:rsidR="003E2C57" w:rsidRDefault="003E2C57">
            <w:pPr>
              <w:pStyle w:val="TableText"/>
              <w:spacing w:line="218" w:lineRule="auto"/>
              <w:ind w:left="65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担保额度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  <w:p w:rsidR="003E2C57" w:rsidRDefault="003E2C57">
            <w:pPr>
              <w:pStyle w:val="TableText"/>
              <w:spacing w:before="96" w:line="218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3E2C57" w:rsidTr="003E2C57">
        <w:trPr>
          <w:trHeight w:val="94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7" w:rsidRDefault="003E2C57">
            <w:pPr>
              <w:spacing w:line="32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E2C57" w:rsidRDefault="003E2C57">
            <w:pPr>
              <w:pStyle w:val="TableText"/>
              <w:spacing w:before="58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0" w:line="317" w:lineRule="exact"/>
              <w:ind w:left="19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position w:val="10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正式登记</w:t>
            </w:r>
            <w:r>
              <w:rPr>
                <w:rFonts w:ascii="MS Gothic" w:eastAsia="MS Gothic" w:hAnsi="MS Gothic" w:cs="MS Gothic" w:hint="eastAsia"/>
                <w:position w:val="10"/>
                <w:sz w:val="18"/>
                <w:szCs w:val="18"/>
                <w:lang w:eastAsia="zh-CN"/>
              </w:rPr>
              <w:t>☑</w:t>
            </w:r>
          </w:p>
          <w:p w:rsidR="003E2C57" w:rsidRDefault="003E2C57">
            <w:pPr>
              <w:pStyle w:val="TableText"/>
              <w:spacing w:line="216" w:lineRule="auto"/>
              <w:ind w:left="65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3E2C57" w:rsidRDefault="003E2C57">
            <w:pPr>
              <w:pStyle w:val="TableText"/>
              <w:spacing w:before="89" w:line="218" w:lineRule="auto"/>
              <w:ind w:left="11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  <w:proofErr w:type="gramEnd"/>
          </w:p>
        </w:tc>
      </w:tr>
      <w:tr w:rsidR="003E2C57" w:rsidTr="003E2C57">
        <w:trPr>
          <w:trHeight w:val="93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2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19.是否签订保证合同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73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签订时间：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保证人：</w:t>
            </w:r>
          </w:p>
          <w:p w:rsidR="003E2C57" w:rsidRDefault="003E2C57">
            <w:pPr>
              <w:pStyle w:val="TableText"/>
              <w:spacing w:before="95" w:line="218" w:lineRule="auto"/>
              <w:ind w:left="65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主要内容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  <w:p w:rsidR="003E2C57" w:rsidRDefault="003E2C57">
            <w:pPr>
              <w:pStyle w:val="TableText"/>
              <w:spacing w:before="106" w:line="218" w:lineRule="auto"/>
              <w:ind w:left="11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3E2C57" w:rsidTr="003E2C57">
        <w:trPr>
          <w:trHeight w:val="6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4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93" w:line="300" w:lineRule="exact"/>
              <w:ind w:left="93"/>
              <w:rPr>
                <w:rFonts w:asciiTheme="minorEastAsia" w:eastAsiaTheme="minorEastAsia" w:hAnsiTheme="minorEastAsia"/>
                <w:sz w:val="14"/>
                <w:szCs w:val="1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8"/>
                <w:sz w:val="18"/>
                <w:szCs w:val="18"/>
                <w:lang w:eastAsia="zh-CN"/>
              </w:rPr>
              <w:t xml:space="preserve">一般保证    </w:t>
            </w:r>
            <w:r>
              <w:rPr>
                <w:rFonts w:asciiTheme="minorEastAsia" w:eastAsiaTheme="minorEastAsia" w:hAnsiTheme="minorEastAsia" w:hint="eastAsia"/>
                <w:spacing w:val="-2"/>
                <w:position w:val="8"/>
                <w:sz w:val="14"/>
                <w:szCs w:val="14"/>
                <w:lang w:eastAsia="zh-CN"/>
              </w:rPr>
              <w:t>□</w:t>
            </w:r>
          </w:p>
          <w:p w:rsidR="003E2C57" w:rsidRDefault="003E2C57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3E2C57" w:rsidTr="003E2C57">
        <w:trPr>
          <w:trHeight w:val="6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4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2C57" w:rsidRDefault="003E2C57">
            <w:pPr>
              <w:pStyle w:val="TableText"/>
              <w:spacing w:before="87" w:line="271" w:lineRule="auto"/>
              <w:ind w:left="112" w:right="82" w:hanging="9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5" w:line="220" w:lineRule="auto"/>
              <w:ind w:left="81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形式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3E2C57" w:rsidTr="003E2C57">
        <w:trPr>
          <w:trHeight w:val="61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4" w:line="264" w:lineRule="auto"/>
              <w:ind w:left="95" w:right="7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22.其他需要说明的内容(可另附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C57" w:rsidRDefault="003E2C57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3E2C57" w:rsidTr="003E2C57">
        <w:trPr>
          <w:trHeight w:val="63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96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23.证据清单(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C57" w:rsidRDefault="003E2C57">
            <w:pPr>
              <w:pStyle w:val="TableText"/>
              <w:spacing w:before="8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后附证据清单</w:t>
            </w:r>
            <w:proofErr w:type="spellEnd"/>
          </w:p>
        </w:tc>
      </w:tr>
    </w:tbl>
    <w:p w:rsidR="003E2C57" w:rsidRDefault="003E2C57" w:rsidP="003E2C57">
      <w:pPr>
        <w:spacing w:line="422" w:lineRule="auto"/>
        <w:rPr>
          <w:rFonts w:asciiTheme="minorEastAsia" w:eastAsiaTheme="minorEastAsia" w:hAnsiTheme="minorEastAsia" w:hint="eastAsia"/>
        </w:rPr>
      </w:pPr>
    </w:p>
    <w:p w:rsidR="003E2C57" w:rsidRDefault="003E2C57" w:rsidP="003E2C57">
      <w:pPr>
        <w:spacing w:before="104" w:line="232" w:lineRule="auto"/>
        <w:ind w:right="1024"/>
        <w:jc w:val="right"/>
        <w:rPr>
          <w:rFonts w:asciiTheme="minorEastAsia" w:eastAsiaTheme="minorEastAsia" w:hAnsiTheme="minorEastAsia" w:cs="宋体" w:hint="eastAsia"/>
          <w:spacing w:val="2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5"/>
          <w:sz w:val="32"/>
          <w:szCs w:val="32"/>
          <w:lang w:eastAsia="zh-CN"/>
        </w:rPr>
        <w:t>具状人(签字、盖章):</w:t>
      </w:r>
      <w:r>
        <w:rPr>
          <w:rFonts w:asciiTheme="minorEastAsia" w:eastAsiaTheme="minorEastAsia" w:hAnsiTheme="minorEastAsia" w:cs="宋体" w:hint="eastAsia"/>
          <w:spacing w:val="2"/>
          <w:sz w:val="32"/>
          <w:szCs w:val="32"/>
          <w:lang w:eastAsia="zh-CN"/>
        </w:rPr>
        <w:t xml:space="preserve"> </w:t>
      </w:r>
    </w:p>
    <w:p w:rsidR="003E2C57" w:rsidRDefault="003E2C57" w:rsidP="003E2C57">
      <w:pPr>
        <w:spacing w:before="104" w:line="232" w:lineRule="auto"/>
        <w:ind w:right="1024"/>
        <w:jc w:val="right"/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4"/>
          <w:sz w:val="32"/>
          <w:szCs w:val="32"/>
          <w:lang w:eastAsia="zh-CN"/>
        </w:rPr>
        <w:t>日期：</w:t>
      </w:r>
    </w:p>
    <w:p w:rsidR="003E2C57" w:rsidRDefault="003E2C57" w:rsidP="003E2C57">
      <w:pPr>
        <w:spacing w:line="242" w:lineRule="auto"/>
        <w:rPr>
          <w:rFonts w:asciiTheme="minorEastAsia" w:eastAsiaTheme="minorEastAsia" w:hAnsiTheme="minorEastAsia" w:hint="eastAsia"/>
          <w:lang w:eastAsia="zh-CN"/>
        </w:rPr>
      </w:pPr>
    </w:p>
    <w:p w:rsidR="003E2C57" w:rsidRDefault="003E2C57" w:rsidP="003E2C57">
      <w:pPr>
        <w:spacing w:line="242" w:lineRule="auto"/>
        <w:rPr>
          <w:rFonts w:asciiTheme="minorEastAsia" w:eastAsiaTheme="minorEastAsia" w:hAnsiTheme="minorEastAsia" w:hint="eastAsia"/>
          <w:lang w:eastAsia="zh-CN"/>
        </w:rPr>
      </w:pPr>
    </w:p>
    <w:p w:rsidR="007C64DD" w:rsidRDefault="007C64DD">
      <w:pPr>
        <w:rPr>
          <w:lang w:eastAsia="zh-CN"/>
        </w:rPr>
      </w:pPr>
    </w:p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47" w:rsidRDefault="005C3C47" w:rsidP="003E2C57">
      <w:r>
        <w:separator/>
      </w:r>
    </w:p>
  </w:endnote>
  <w:endnote w:type="continuationSeparator" w:id="0">
    <w:p w:rsidR="005C3C47" w:rsidRDefault="005C3C47" w:rsidP="003E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47" w:rsidRDefault="005C3C47" w:rsidP="003E2C57">
      <w:r>
        <w:separator/>
      </w:r>
    </w:p>
  </w:footnote>
  <w:footnote w:type="continuationSeparator" w:id="0">
    <w:p w:rsidR="005C3C47" w:rsidRDefault="005C3C47" w:rsidP="003E2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1D"/>
    <w:rsid w:val="003E2C57"/>
    <w:rsid w:val="005C3C47"/>
    <w:rsid w:val="007C64DD"/>
    <w:rsid w:val="00C2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57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C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E2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C57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E2C57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3E2C57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3E2C57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3E2C57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3E2C57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57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C5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E2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C57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E2C57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3E2C57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3E2C57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3E2C57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3E2C57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582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2024-03-24T14:20:00Z</dcterms:created>
  <dcterms:modified xsi:type="dcterms:W3CDTF">2024-03-24T14:20:00Z</dcterms:modified>
</cp:coreProperties>
</file>